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87B7" w14:textId="1938FD5E" w:rsidR="00713CC8" w:rsidRDefault="00713CC8" w:rsidP="00713CC8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460DA981" wp14:editId="0DB94FD9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F46C1" w14:textId="77777777" w:rsidR="00713CC8" w:rsidRDefault="00713CC8" w:rsidP="00713CC8">
      <w:pPr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proofErr w:type="gramStart"/>
      <w:r>
        <w:rPr>
          <w:rFonts w:ascii="Times New Roman" w:hAnsi="Times New Roman" w:cs="Times New Roman"/>
          <w:lang w:val="de-DE"/>
        </w:rPr>
        <w:t>REPUBLIKA  HRVATSKA</w:t>
      </w:r>
      <w:proofErr w:type="gramEnd"/>
    </w:p>
    <w:p w14:paraId="2A2A3AB3" w14:textId="77777777" w:rsidR="00713CC8" w:rsidRDefault="00713CC8" w:rsidP="00713CC8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311A9DAD" w14:textId="77777777" w:rsidR="00713CC8" w:rsidRDefault="00713CC8" w:rsidP="00713CC8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 PREGRADA</w:t>
      </w:r>
    </w:p>
    <w:p w14:paraId="651FB59C" w14:textId="77777777" w:rsidR="00713CC8" w:rsidRDefault="00713CC8" w:rsidP="00713CC8">
      <w:pPr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GRADSKO VIJEĆE</w:t>
      </w:r>
    </w:p>
    <w:p w14:paraId="0C87119E" w14:textId="77777777" w:rsidR="00713CC8" w:rsidRDefault="00713CC8" w:rsidP="00713CC8">
      <w:pPr>
        <w:rPr>
          <w:rFonts w:ascii="Times New Roman" w:hAnsi="Times New Roman" w:cs="Times New Roman"/>
          <w:lang w:val="de-DE"/>
        </w:rPr>
      </w:pPr>
    </w:p>
    <w:p w14:paraId="34BB9C1D" w14:textId="039E804C" w:rsidR="00713CC8" w:rsidRPr="00313564" w:rsidRDefault="00713CC8" w:rsidP="00713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A42BC8" w:rsidRPr="00313564">
        <w:rPr>
          <w:rFonts w:ascii="Times New Roman" w:hAnsi="Times New Roman" w:cs="Times New Roman"/>
        </w:rPr>
        <w:t>021-05/21-01/26</w:t>
      </w:r>
    </w:p>
    <w:p w14:paraId="1C60C37A" w14:textId="55C5057B" w:rsidR="00713CC8" w:rsidRDefault="00713CC8" w:rsidP="00713CC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2214/01-01-2</w:t>
      </w:r>
      <w:r w:rsidR="00A343F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-3                                                                      </w:t>
      </w:r>
    </w:p>
    <w:p w14:paraId="3B783D13" w14:textId="22F79633" w:rsidR="00A343FC" w:rsidRDefault="00713CC8" w:rsidP="00713C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Pregrada,</w:t>
      </w:r>
      <w:r w:rsidR="00A343FC">
        <w:rPr>
          <w:rFonts w:ascii="Times New Roman" w:hAnsi="Times New Roman" w:cs="Times New Roman"/>
        </w:rPr>
        <w:t xml:space="preserve"> 26. listopada 2021.</w:t>
      </w: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14:paraId="4737E8FA" w14:textId="1033C74A" w:rsidR="00713CC8" w:rsidRPr="00A343FC" w:rsidRDefault="00713CC8" w:rsidP="00A343FC">
      <w:pPr>
        <w:pStyle w:val="Odlomakpopisa"/>
        <w:numPr>
          <w:ilvl w:val="0"/>
          <w:numId w:val="1"/>
        </w:numPr>
        <w:jc w:val="right"/>
        <w:rPr>
          <w:rFonts w:ascii="Times New Roman" w:hAnsi="Times New Roman" w:cs="Times New Roman"/>
        </w:rPr>
      </w:pPr>
      <w:r w:rsidRPr="00A343FC">
        <w:rPr>
          <w:rFonts w:ascii="Times New Roman" w:hAnsi="Times New Roman" w:cs="Times New Roman"/>
        </w:rPr>
        <w:t xml:space="preserve">prijedlog             </w:t>
      </w:r>
    </w:p>
    <w:p w14:paraId="46F1878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AE81AA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7554759A" w14:textId="4FADBA6A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32. Statuta Grada Pregrade („Službeni glasnik Krapinsko-zagorske </w:t>
      </w:r>
      <w:r w:rsidRPr="007E6292">
        <w:rPr>
          <w:rFonts w:ascii="Times New Roman" w:hAnsi="Times New Roman" w:cs="Times New Roman"/>
        </w:rPr>
        <w:t>županije“ br. 6/13, 17/13, 7/18, 16/18-pročišćeni teks</w:t>
      </w:r>
      <w:r>
        <w:rPr>
          <w:rFonts w:ascii="Times New Roman" w:hAnsi="Times New Roman" w:cs="Times New Roman"/>
        </w:rPr>
        <w:t>t, 05/20</w:t>
      </w:r>
      <w:r w:rsidR="00A343FC">
        <w:rPr>
          <w:rFonts w:ascii="Times New Roman" w:hAnsi="Times New Roman" w:cs="Times New Roman"/>
        </w:rPr>
        <w:t>, 8/21</w:t>
      </w:r>
      <w:r w:rsidRPr="007E6292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</w:t>
      </w:r>
      <w:r w:rsidR="00A343FC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povodom razmatranja Programa rada i Financijskog plana Gradskog savjeta mladih Grada Pregrade za 202</w:t>
      </w:r>
      <w:r w:rsidR="00A343F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A343FC">
        <w:rPr>
          <w:rFonts w:ascii="Times New Roman" w:hAnsi="Times New Roman" w:cs="Times New Roman"/>
        </w:rPr>
        <w:t xml:space="preserve"> godinu</w:t>
      </w:r>
      <w:r>
        <w:rPr>
          <w:rFonts w:ascii="Times New Roman" w:hAnsi="Times New Roman" w:cs="Times New Roman"/>
        </w:rPr>
        <w:t xml:space="preserve">, Gradsko vijeće Grada Pregrade na </w:t>
      </w:r>
      <w:r w:rsidR="00A343F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sjednici održanoj </w:t>
      </w:r>
      <w:r w:rsidR="00A343FC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.</w:t>
      </w:r>
      <w:r w:rsidR="00A343FC">
        <w:rPr>
          <w:rFonts w:ascii="Times New Roman" w:hAnsi="Times New Roman" w:cs="Times New Roman"/>
        </w:rPr>
        <w:t xml:space="preserve"> listopada </w:t>
      </w:r>
      <w:r>
        <w:rPr>
          <w:rFonts w:ascii="Times New Roman" w:hAnsi="Times New Roman" w:cs="Times New Roman"/>
        </w:rPr>
        <w:t>2021. godine, donijelo je sljedeći</w:t>
      </w:r>
    </w:p>
    <w:p w14:paraId="44308078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13BD4840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F896BC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35F7C745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7DA47B14" w14:textId="56D55FBB" w:rsidR="00713CC8" w:rsidRDefault="00713CC8" w:rsidP="00A343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A K L J U Č A K</w:t>
      </w:r>
    </w:p>
    <w:p w14:paraId="2A12A661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885914F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272454C6" w14:textId="77777777" w:rsidR="00713CC8" w:rsidRDefault="00713CC8" w:rsidP="00713CC8">
      <w:pPr>
        <w:jc w:val="both"/>
        <w:rPr>
          <w:rFonts w:ascii="Times New Roman" w:hAnsi="Times New Roman" w:cs="Times New Roman"/>
        </w:rPr>
      </w:pPr>
    </w:p>
    <w:p w14:paraId="37D4F7F0" w14:textId="5C897BB1" w:rsidR="00713CC8" w:rsidRDefault="00713CC8" w:rsidP="00713C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Odobrava se Program rada i Financijski plan</w:t>
      </w:r>
      <w:r w:rsidR="00A34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Gradskog savjeta mladih Grada Pregrade za 202</w:t>
      </w:r>
      <w:r w:rsidR="00A343F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godinu u predloženom tekstu.</w:t>
      </w:r>
    </w:p>
    <w:p w14:paraId="00387B06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1D4379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1564C432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5C76013" w14:textId="77777777" w:rsidR="00713CC8" w:rsidRDefault="00713CC8" w:rsidP="00713CC8">
      <w:pPr>
        <w:rPr>
          <w:rFonts w:ascii="Times New Roman" w:hAnsi="Times New Roman" w:cs="Times New Roman"/>
        </w:rPr>
      </w:pPr>
    </w:p>
    <w:p w14:paraId="5CBDA7DA" w14:textId="77777777" w:rsidR="00713CC8" w:rsidRDefault="00713CC8" w:rsidP="00713C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</w:p>
    <w:p w14:paraId="72DD3846" w14:textId="77777777" w:rsidR="00713CC8" w:rsidRDefault="00713CC8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>PREDSJEDNICA</w:t>
      </w:r>
    </w:p>
    <w:p w14:paraId="2BC4CCB8" w14:textId="215B22C6" w:rsidR="00713CC8" w:rsidRDefault="00713CC8" w:rsidP="00713CC8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>GRADSKOG VIJEĆA</w:t>
      </w:r>
    </w:p>
    <w:p w14:paraId="4051C7DE" w14:textId="77777777" w:rsidR="00A343FC" w:rsidRDefault="00A343FC" w:rsidP="00713CC8">
      <w:pPr>
        <w:jc w:val="right"/>
        <w:rPr>
          <w:rFonts w:ascii="Times New Roman" w:eastAsia="Times New Roman" w:hAnsi="Times New Roman" w:cs="Times New Roman"/>
        </w:rPr>
      </w:pPr>
    </w:p>
    <w:p w14:paraId="37EE68EA" w14:textId="1600A5DA" w:rsidR="00713CC8" w:rsidRDefault="00A343FC" w:rsidP="00713CC8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Vesna Petek</w:t>
      </w:r>
    </w:p>
    <w:p w14:paraId="503BAA14" w14:textId="77777777" w:rsidR="00713CC8" w:rsidRDefault="00713CC8" w:rsidP="00713CC8"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</w:p>
    <w:p w14:paraId="1BF8AFA3" w14:textId="77777777" w:rsidR="00713CC8" w:rsidRDefault="00713CC8" w:rsidP="00713CC8"/>
    <w:p w14:paraId="339E9620" w14:textId="77777777" w:rsidR="008A31D9" w:rsidRDefault="008A31D9"/>
    <w:sectPr w:rsidR="008A31D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0671B"/>
    <w:multiLevelType w:val="hybridMultilevel"/>
    <w:tmpl w:val="07B4006C"/>
    <w:lvl w:ilvl="0" w:tplc="1FF6700C"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86"/>
    <w:rsid w:val="00313564"/>
    <w:rsid w:val="00667A7F"/>
    <w:rsid w:val="00713CC8"/>
    <w:rsid w:val="00743170"/>
    <w:rsid w:val="008A31D9"/>
    <w:rsid w:val="00A343FC"/>
    <w:rsid w:val="00A42BC8"/>
    <w:rsid w:val="00F1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0107D"/>
  <w15:chartTrackingRefBased/>
  <w15:docId w15:val="{32CD2855-F424-458E-9771-79FD3794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C8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3FC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Petra Vdović</cp:lastModifiedBy>
  <cp:revision>4</cp:revision>
  <dcterms:created xsi:type="dcterms:W3CDTF">2021-10-11T09:51:00Z</dcterms:created>
  <dcterms:modified xsi:type="dcterms:W3CDTF">2021-10-15T10:40:00Z</dcterms:modified>
</cp:coreProperties>
</file>